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763F2" w14:textId="77777777" w:rsidR="00073920" w:rsidRPr="004A0384" w:rsidRDefault="00073920" w:rsidP="00073920">
      <w:pPr>
        <w:spacing w:line="240" w:lineRule="auto"/>
        <w:jc w:val="center"/>
        <w:rPr>
          <w:sz w:val="28"/>
          <w:szCs w:val="28"/>
        </w:rPr>
      </w:pPr>
      <w:r w:rsidRPr="004A0384">
        <w:rPr>
          <w:sz w:val="28"/>
          <w:szCs w:val="28"/>
        </w:rPr>
        <w:t>Муниципальное бюджетное дошкольное образовательное учреждение</w:t>
      </w:r>
    </w:p>
    <w:p w14:paraId="75422E4D" w14:textId="03A4AE0C" w:rsidR="00073920" w:rsidRPr="004A0384" w:rsidRDefault="00073920" w:rsidP="00073920">
      <w:pPr>
        <w:spacing w:line="240" w:lineRule="auto"/>
        <w:jc w:val="center"/>
        <w:rPr>
          <w:sz w:val="28"/>
          <w:szCs w:val="28"/>
        </w:rPr>
      </w:pPr>
      <w:r w:rsidRPr="004A0384">
        <w:rPr>
          <w:sz w:val="28"/>
          <w:szCs w:val="28"/>
        </w:rPr>
        <w:t xml:space="preserve">Первомайского района г. </w:t>
      </w:r>
      <w:proofErr w:type="spellStart"/>
      <w:r w:rsidRPr="004A0384">
        <w:rPr>
          <w:sz w:val="28"/>
          <w:szCs w:val="28"/>
        </w:rPr>
        <w:t>Ростова</w:t>
      </w:r>
      <w:proofErr w:type="spellEnd"/>
      <w:r w:rsidRPr="004A0384">
        <w:rPr>
          <w:sz w:val="28"/>
          <w:szCs w:val="28"/>
        </w:rPr>
        <w:t>-на-</w:t>
      </w:r>
      <w:r w:rsidRPr="004A0384">
        <w:rPr>
          <w:sz w:val="28"/>
          <w:szCs w:val="28"/>
        </w:rPr>
        <w:t>Дону «</w:t>
      </w:r>
      <w:r w:rsidRPr="004A0384">
        <w:rPr>
          <w:sz w:val="28"/>
          <w:szCs w:val="28"/>
        </w:rPr>
        <w:t>детский сад № 246»</w:t>
      </w:r>
    </w:p>
    <w:p w14:paraId="06F735B0" w14:textId="77777777" w:rsidR="00073920" w:rsidRPr="004A0384" w:rsidRDefault="00073920" w:rsidP="00073920">
      <w:pPr>
        <w:rPr>
          <w:sz w:val="28"/>
          <w:szCs w:val="28"/>
        </w:rPr>
      </w:pPr>
    </w:p>
    <w:p w14:paraId="54D36233" w14:textId="5FB5BBE7" w:rsidR="00073920" w:rsidRDefault="00073920" w:rsidP="00073920">
      <w:pPr>
        <w:rPr>
          <w:b/>
          <w:bCs/>
          <w:sz w:val="28"/>
          <w:szCs w:val="28"/>
        </w:rPr>
      </w:pPr>
    </w:p>
    <w:p w14:paraId="59F679F0" w14:textId="77777777" w:rsidR="00073920" w:rsidRPr="004A0384" w:rsidRDefault="00073920" w:rsidP="00073920">
      <w:pPr>
        <w:rPr>
          <w:b/>
          <w:bCs/>
          <w:sz w:val="28"/>
          <w:szCs w:val="28"/>
        </w:rPr>
      </w:pPr>
    </w:p>
    <w:p w14:paraId="4C6B2062" w14:textId="77777777" w:rsidR="00073920" w:rsidRDefault="00073920" w:rsidP="00073920">
      <w:pPr>
        <w:rPr>
          <w:b/>
          <w:bCs/>
          <w:sz w:val="28"/>
          <w:szCs w:val="28"/>
        </w:rPr>
      </w:pPr>
    </w:p>
    <w:p w14:paraId="44C631FC" w14:textId="77777777" w:rsidR="00073920" w:rsidRDefault="00073920" w:rsidP="00073920">
      <w:pPr>
        <w:rPr>
          <w:b/>
          <w:bCs/>
          <w:sz w:val="28"/>
          <w:szCs w:val="28"/>
        </w:rPr>
      </w:pPr>
    </w:p>
    <w:p w14:paraId="027856FC" w14:textId="77777777" w:rsidR="00073920" w:rsidRDefault="00073920" w:rsidP="00073920">
      <w:pPr>
        <w:rPr>
          <w:b/>
          <w:bCs/>
          <w:sz w:val="28"/>
          <w:szCs w:val="28"/>
        </w:rPr>
      </w:pPr>
    </w:p>
    <w:p w14:paraId="5DADAB21" w14:textId="77777777" w:rsidR="00073920" w:rsidRPr="004A0384" w:rsidRDefault="00073920" w:rsidP="00073920">
      <w:pPr>
        <w:rPr>
          <w:b/>
          <w:bCs/>
          <w:sz w:val="28"/>
          <w:szCs w:val="28"/>
        </w:rPr>
      </w:pPr>
    </w:p>
    <w:p w14:paraId="6A8B09EC" w14:textId="77777777" w:rsidR="00073920" w:rsidRPr="004A0384" w:rsidRDefault="00073920" w:rsidP="00073920">
      <w:pPr>
        <w:rPr>
          <w:b/>
          <w:bCs/>
          <w:sz w:val="28"/>
          <w:szCs w:val="28"/>
        </w:rPr>
      </w:pPr>
    </w:p>
    <w:p w14:paraId="73089A04" w14:textId="02688423" w:rsidR="00073920" w:rsidRPr="004031FC" w:rsidRDefault="00073920" w:rsidP="000739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Социальный п</w:t>
      </w:r>
      <w:r w:rsidRPr="004031FC">
        <w:rPr>
          <w:b/>
          <w:bCs/>
          <w:sz w:val="28"/>
          <w:szCs w:val="28"/>
        </w:rPr>
        <w:t>роект</w:t>
      </w:r>
    </w:p>
    <w:p w14:paraId="2C099240" w14:textId="77777777" w:rsidR="00073920" w:rsidRPr="004031FC" w:rsidRDefault="00073920" w:rsidP="00073920">
      <w:pPr>
        <w:jc w:val="center"/>
        <w:rPr>
          <w:b/>
          <w:bCs/>
          <w:sz w:val="28"/>
          <w:szCs w:val="28"/>
        </w:rPr>
      </w:pPr>
      <w:r w:rsidRPr="004031FC">
        <w:rPr>
          <w:b/>
          <w:bCs/>
          <w:sz w:val="28"/>
          <w:szCs w:val="28"/>
        </w:rPr>
        <w:t>в подготовительной группе</w:t>
      </w:r>
    </w:p>
    <w:p w14:paraId="063C7267" w14:textId="2731EF0A" w:rsidR="00073920" w:rsidRPr="004A0384" w:rsidRDefault="00073920" w:rsidP="00073920">
      <w:pPr>
        <w:jc w:val="center"/>
        <w:rPr>
          <w:b/>
          <w:bCs/>
          <w:sz w:val="28"/>
          <w:szCs w:val="28"/>
        </w:rPr>
      </w:pPr>
      <w:r w:rsidRPr="004031FC">
        <w:rPr>
          <w:b/>
          <w:bCs/>
          <w:sz w:val="28"/>
          <w:szCs w:val="28"/>
        </w:rPr>
        <w:t xml:space="preserve">«День </w:t>
      </w:r>
      <w:r>
        <w:rPr>
          <w:b/>
          <w:bCs/>
          <w:sz w:val="28"/>
          <w:szCs w:val="28"/>
        </w:rPr>
        <w:t>Добрых Дел»</w:t>
      </w:r>
    </w:p>
    <w:p w14:paraId="57FD8207" w14:textId="77777777" w:rsidR="00073920" w:rsidRDefault="00073920" w:rsidP="00073920">
      <w:pPr>
        <w:jc w:val="center"/>
        <w:rPr>
          <w:b/>
          <w:bCs/>
          <w:sz w:val="28"/>
          <w:szCs w:val="28"/>
        </w:rPr>
      </w:pPr>
    </w:p>
    <w:p w14:paraId="3372319E" w14:textId="77777777" w:rsidR="00073920" w:rsidRDefault="00073920" w:rsidP="00073920">
      <w:pPr>
        <w:jc w:val="center"/>
        <w:rPr>
          <w:b/>
          <w:bCs/>
          <w:sz w:val="28"/>
          <w:szCs w:val="28"/>
        </w:rPr>
      </w:pPr>
    </w:p>
    <w:p w14:paraId="3EE64387" w14:textId="77777777" w:rsidR="00073920" w:rsidRDefault="00073920" w:rsidP="00073920">
      <w:pPr>
        <w:jc w:val="center"/>
        <w:rPr>
          <w:b/>
          <w:bCs/>
          <w:sz w:val="28"/>
          <w:szCs w:val="28"/>
        </w:rPr>
      </w:pPr>
    </w:p>
    <w:p w14:paraId="22B976AC" w14:textId="77777777" w:rsidR="00073920" w:rsidRDefault="00073920" w:rsidP="00073920">
      <w:pPr>
        <w:jc w:val="center"/>
        <w:rPr>
          <w:b/>
          <w:bCs/>
          <w:sz w:val="28"/>
          <w:szCs w:val="28"/>
        </w:rPr>
      </w:pPr>
    </w:p>
    <w:p w14:paraId="400A7C27" w14:textId="77777777" w:rsidR="00073920" w:rsidRDefault="00073920" w:rsidP="00073920">
      <w:pPr>
        <w:jc w:val="center"/>
        <w:rPr>
          <w:b/>
          <w:bCs/>
          <w:sz w:val="28"/>
          <w:szCs w:val="28"/>
        </w:rPr>
      </w:pPr>
    </w:p>
    <w:p w14:paraId="6D49AB92" w14:textId="77777777" w:rsidR="00073920" w:rsidRDefault="00073920" w:rsidP="00073920">
      <w:pPr>
        <w:jc w:val="center"/>
        <w:rPr>
          <w:b/>
          <w:bCs/>
          <w:sz w:val="28"/>
          <w:szCs w:val="28"/>
        </w:rPr>
      </w:pPr>
    </w:p>
    <w:p w14:paraId="3E480437" w14:textId="77777777" w:rsidR="00073920" w:rsidRPr="004A0384" w:rsidRDefault="00073920" w:rsidP="00073920">
      <w:pPr>
        <w:jc w:val="center"/>
        <w:rPr>
          <w:b/>
          <w:bCs/>
          <w:sz w:val="28"/>
          <w:szCs w:val="28"/>
        </w:rPr>
      </w:pPr>
    </w:p>
    <w:p w14:paraId="6BD67557" w14:textId="77777777" w:rsidR="00073920" w:rsidRPr="004A0384" w:rsidRDefault="00073920" w:rsidP="00073920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4A0384">
        <w:rPr>
          <w:sz w:val="28"/>
          <w:szCs w:val="28"/>
        </w:rPr>
        <w:t xml:space="preserve">: </w:t>
      </w:r>
      <w:proofErr w:type="spellStart"/>
      <w:r w:rsidRPr="004A0384">
        <w:rPr>
          <w:sz w:val="28"/>
          <w:szCs w:val="28"/>
        </w:rPr>
        <w:t>Наметышева</w:t>
      </w:r>
      <w:proofErr w:type="spellEnd"/>
      <w:r w:rsidRPr="004A0384">
        <w:rPr>
          <w:sz w:val="28"/>
          <w:szCs w:val="28"/>
        </w:rPr>
        <w:t xml:space="preserve"> И. В.</w:t>
      </w:r>
    </w:p>
    <w:p w14:paraId="1D606FC3" w14:textId="77777777" w:rsidR="00073920" w:rsidRPr="004A0384" w:rsidRDefault="00073920" w:rsidP="00073920">
      <w:pPr>
        <w:jc w:val="right"/>
        <w:rPr>
          <w:sz w:val="28"/>
          <w:szCs w:val="28"/>
        </w:rPr>
      </w:pPr>
    </w:p>
    <w:p w14:paraId="17AC47B6" w14:textId="77777777" w:rsidR="00073920" w:rsidRDefault="00073920" w:rsidP="00073920">
      <w:pPr>
        <w:jc w:val="right"/>
        <w:rPr>
          <w:sz w:val="28"/>
          <w:szCs w:val="28"/>
        </w:rPr>
      </w:pPr>
    </w:p>
    <w:p w14:paraId="4747C99D" w14:textId="77777777" w:rsidR="00073920" w:rsidRDefault="00073920" w:rsidP="00073920">
      <w:pPr>
        <w:jc w:val="right"/>
        <w:rPr>
          <w:sz w:val="28"/>
          <w:szCs w:val="28"/>
        </w:rPr>
      </w:pPr>
    </w:p>
    <w:p w14:paraId="280E643A" w14:textId="77777777" w:rsidR="00073920" w:rsidRPr="004A0384" w:rsidRDefault="00073920" w:rsidP="00073920">
      <w:pPr>
        <w:jc w:val="right"/>
        <w:rPr>
          <w:sz w:val="28"/>
          <w:szCs w:val="28"/>
        </w:rPr>
      </w:pPr>
    </w:p>
    <w:p w14:paraId="6871E018" w14:textId="4B27D6E4" w:rsidR="00073920" w:rsidRDefault="00073920" w:rsidP="00073920">
      <w:pPr>
        <w:jc w:val="center"/>
      </w:pPr>
      <w:r w:rsidRPr="004A0384">
        <w:rPr>
          <w:sz w:val="28"/>
          <w:szCs w:val="28"/>
        </w:rPr>
        <w:t>2021</w:t>
      </w:r>
    </w:p>
    <w:p w14:paraId="16F870CB" w14:textId="77777777" w:rsidR="00073920" w:rsidRDefault="00073920" w:rsidP="00073920"/>
    <w:p w14:paraId="6635F710" w14:textId="77777777" w:rsidR="00073920" w:rsidRDefault="00073920" w:rsidP="00073920"/>
    <w:p w14:paraId="4811A746" w14:textId="54402445" w:rsidR="00073920" w:rsidRDefault="00073920" w:rsidP="00073920">
      <w:r>
        <w:lastRenderedPageBreak/>
        <w:t>Тип проекта: социальный</w:t>
      </w:r>
      <w:r>
        <w:t>, к</w:t>
      </w:r>
      <w:r>
        <w:t>раткосрочный</w:t>
      </w:r>
    </w:p>
    <w:p w14:paraId="1E9D7A05" w14:textId="417580E7" w:rsidR="00073920" w:rsidRDefault="00073920" w:rsidP="00073920">
      <w:r w:rsidRPr="00073920">
        <w:rPr>
          <w:b/>
          <w:bCs/>
        </w:rPr>
        <w:t>ЦЕЛЬ:</w:t>
      </w:r>
      <w:r>
        <w:t xml:space="preserve"> Нравственное воспитание дошкольников посредством совершения добрых поступков. Научиться совершать добрые дела.</w:t>
      </w:r>
    </w:p>
    <w:p w14:paraId="1A5ED1BC" w14:textId="77777777" w:rsidR="00073920" w:rsidRPr="00073920" w:rsidRDefault="00073920" w:rsidP="00073920">
      <w:pPr>
        <w:rPr>
          <w:b/>
          <w:bCs/>
        </w:rPr>
      </w:pPr>
      <w:r w:rsidRPr="00073920">
        <w:rPr>
          <w:b/>
          <w:bCs/>
        </w:rPr>
        <w:t>ЗАДАЧИ:</w:t>
      </w:r>
    </w:p>
    <w:p w14:paraId="42A0CA73" w14:textId="77777777" w:rsidR="00073920" w:rsidRDefault="00073920" w:rsidP="00073920">
      <w:r>
        <w:t>1. Способствовать расширению круга общения с взрослыми и детьми;</w:t>
      </w:r>
    </w:p>
    <w:p w14:paraId="2D837D9D" w14:textId="77777777" w:rsidR="00073920" w:rsidRDefault="00073920" w:rsidP="00073920">
      <w:r>
        <w:t>2. Развивать эмоции и мотивы, способствующие формированию коммуникативных умений и навыков; уважения к окружающим людям;</w:t>
      </w:r>
    </w:p>
    <w:p w14:paraId="2876AFBA" w14:textId="77777777" w:rsidR="00073920" w:rsidRDefault="00073920" w:rsidP="00073920">
      <w:r>
        <w:t>3. Воспитывать гуманное эмоционально-положительное, бережное отношение к миру природы и окружающего мира в целом;</w:t>
      </w:r>
    </w:p>
    <w:p w14:paraId="6C40352E" w14:textId="77777777" w:rsidR="00073920" w:rsidRDefault="00073920" w:rsidP="00073920">
      <w:r>
        <w:t>4. Учить детей быть внимательными к окружающим, сверстникам, близким. Совершать для них добрые дела.</w:t>
      </w:r>
    </w:p>
    <w:p w14:paraId="764511E8" w14:textId="77777777" w:rsidR="00073920" w:rsidRDefault="00073920" w:rsidP="00073920">
      <w:r>
        <w:t>5. Уточнить представление детей о добрых и злых поступках и их последствии, развивать умение высказывать суждения.</w:t>
      </w:r>
    </w:p>
    <w:p w14:paraId="52CCD635" w14:textId="77777777" w:rsidR="00073920" w:rsidRDefault="00073920" w:rsidP="00073920">
      <w:r>
        <w:t>6. Побуждать детей к положительным поступкам и делам.</w:t>
      </w:r>
    </w:p>
    <w:p w14:paraId="1742A2DF" w14:textId="77777777" w:rsidR="00073920" w:rsidRDefault="00073920" w:rsidP="00073920">
      <w:r>
        <w:t>7. Воспитывать желание оставлять “добрый след” о себе в душах людей.</w:t>
      </w:r>
    </w:p>
    <w:p w14:paraId="415C70ED" w14:textId="77777777" w:rsidR="00073920" w:rsidRPr="00073920" w:rsidRDefault="00073920" w:rsidP="00073920">
      <w:pPr>
        <w:rPr>
          <w:b/>
          <w:bCs/>
        </w:rPr>
      </w:pPr>
      <w:r w:rsidRPr="00073920">
        <w:rPr>
          <w:b/>
          <w:bCs/>
        </w:rPr>
        <w:t>Актуальность проекта.</w:t>
      </w:r>
    </w:p>
    <w:p w14:paraId="1265094B" w14:textId="77777777" w:rsidR="00073920" w:rsidRDefault="00073920" w:rsidP="00073920">
      <w:r>
        <w:t>Актуальность проекта обусловлена необходимостью формирования и развития нравственных качеств. Немаловажное место в нем занимает вопрос о формировании у детей представлений о нормах морали, регулирующих отношения человека к окружающим людям, природе и т. д. Формировать умение оценивать свои поступки и поступки других. Воспитывать в детях такие качества как сочувствие, отзывчивость, умение оценивать свои поступки и поступки других.</w:t>
      </w:r>
    </w:p>
    <w:p w14:paraId="492249E1" w14:textId="77777777" w:rsidR="00073920" w:rsidRDefault="00073920" w:rsidP="00073920">
      <w:r>
        <w:t>Необходимо так же вести постоянный поиск новых форм взаимодействия с семьей воспитанников.</w:t>
      </w:r>
    </w:p>
    <w:p w14:paraId="41ADDB1B" w14:textId="77777777" w:rsidR="00073920" w:rsidRDefault="00073920" w:rsidP="00073920">
      <w:r w:rsidRPr="00073920">
        <w:rPr>
          <w:b/>
          <w:bCs/>
        </w:rPr>
        <w:t>Этапы проектной деятельности</w:t>
      </w:r>
      <w:r>
        <w:t>:</w:t>
      </w:r>
    </w:p>
    <w:p w14:paraId="45BB80F0" w14:textId="77777777" w:rsidR="00073920" w:rsidRDefault="00073920" w:rsidP="00073920">
      <w:r>
        <w:t>1 этап Целеполагание.</w:t>
      </w:r>
    </w:p>
    <w:p w14:paraId="454E40C4" w14:textId="77777777" w:rsidR="00073920" w:rsidRDefault="00073920" w:rsidP="00073920">
      <w:r>
        <w:t>Раздел «Нравственное воспитание» включен почти во все образовательные программы, адресованные детям дошкольного возраста.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</w:p>
    <w:p w14:paraId="66178747" w14:textId="77777777" w:rsidR="00073920" w:rsidRDefault="00073920" w:rsidP="00073920">
      <w:r>
        <w:t>2 этап Разработка проекта.</w:t>
      </w:r>
    </w:p>
    <w:p w14:paraId="2FAD9419" w14:textId="77777777" w:rsidR="00073920" w:rsidRDefault="00073920" w:rsidP="00073920">
      <w:r>
        <w:t>3 этап Выполнение проекта.</w:t>
      </w:r>
    </w:p>
    <w:p w14:paraId="31174CBD" w14:textId="77777777" w:rsidR="00073920" w:rsidRDefault="00073920" w:rsidP="00073920">
      <w:r>
        <w:t>Реализация основных видов деятельности по направлениям проекта.</w:t>
      </w:r>
    </w:p>
    <w:p w14:paraId="65E7B757" w14:textId="77777777" w:rsidR="00073920" w:rsidRDefault="00073920" w:rsidP="00073920">
      <w:r>
        <w:t>Провести работу с родителями.</w:t>
      </w:r>
    </w:p>
    <w:p w14:paraId="057165CB" w14:textId="77777777" w:rsidR="00073920" w:rsidRDefault="00073920" w:rsidP="00073920">
      <w:r>
        <w:t>4 этап. Презентация проекта.</w:t>
      </w:r>
    </w:p>
    <w:p w14:paraId="6FB4B9ED" w14:textId="77777777" w:rsidR="00073920" w:rsidRDefault="00073920" w:rsidP="00073920">
      <w:r>
        <w:t>Подготовительный этап</w:t>
      </w:r>
    </w:p>
    <w:p w14:paraId="034DB974" w14:textId="77777777" w:rsidR="00073920" w:rsidRDefault="00073920" w:rsidP="00073920">
      <w:r>
        <w:t>Довести до участников важность данной темы.</w:t>
      </w:r>
    </w:p>
    <w:p w14:paraId="57D05076" w14:textId="3C000429" w:rsidR="00073920" w:rsidRDefault="00073920" w:rsidP="00073920">
      <w:r>
        <w:lastRenderedPageBreak/>
        <w:t>Подбор методической литературы. Подобрать наглядно-дидактический материал, художественную литературу (соответствующие теме проекта)</w:t>
      </w:r>
    </w:p>
    <w:p w14:paraId="6DAB96FC" w14:textId="77777777" w:rsidR="00073920" w:rsidRDefault="00073920" w:rsidP="00073920">
      <w:r>
        <w:t>Составление плана мероприятий</w:t>
      </w:r>
    </w:p>
    <w:p w14:paraId="6ACC2367" w14:textId="1FC5201F" w:rsidR="00073920" w:rsidRDefault="00073920" w:rsidP="00073920">
      <w:r>
        <w:t>Основной этап</w:t>
      </w:r>
    </w:p>
    <w:p w14:paraId="347708F3" w14:textId="7F5FC23A" w:rsidR="00073920" w:rsidRDefault="00073920" w:rsidP="00073920">
      <w:r>
        <w:t xml:space="preserve">Консультация для родителей </w:t>
      </w:r>
      <w:proofErr w:type="gramStart"/>
      <w:r>
        <w:t>« Воспитание</w:t>
      </w:r>
      <w:proofErr w:type="gramEnd"/>
      <w:r>
        <w:t xml:space="preserve"> начинается с доброты…»</w:t>
      </w:r>
    </w:p>
    <w:p w14:paraId="559F26B8" w14:textId="38E2AF40" w:rsidR="00073920" w:rsidRDefault="00073920" w:rsidP="00073920">
      <w:r>
        <w:t>Занятия с детьми:</w:t>
      </w:r>
    </w:p>
    <w:p w14:paraId="559D55E1" w14:textId="794A0F72" w:rsidR="00073920" w:rsidRDefault="00073920" w:rsidP="00073920">
      <w:pPr>
        <w:pStyle w:val="a3"/>
        <w:numPr>
          <w:ilvl w:val="0"/>
          <w:numId w:val="1"/>
        </w:numPr>
      </w:pPr>
      <w:r>
        <w:t>«Помогаем малышам»</w:t>
      </w:r>
    </w:p>
    <w:p w14:paraId="0FF48E4E" w14:textId="0F79A5E9" w:rsidR="00073920" w:rsidRDefault="00073920" w:rsidP="00073920">
      <w:pPr>
        <w:pStyle w:val="a3"/>
        <w:numPr>
          <w:ilvl w:val="0"/>
          <w:numId w:val="1"/>
        </w:numPr>
      </w:pPr>
      <w:r>
        <w:t>«</w:t>
      </w:r>
      <w:r>
        <w:t>Чиним</w:t>
      </w:r>
      <w:r>
        <w:t xml:space="preserve"> книг</w:t>
      </w:r>
      <w:r>
        <w:t>и</w:t>
      </w:r>
      <w:r>
        <w:t>»</w:t>
      </w:r>
    </w:p>
    <w:p w14:paraId="3403F997" w14:textId="7F63E752" w:rsidR="00073920" w:rsidRDefault="00073920" w:rsidP="00073920">
      <w:pPr>
        <w:pStyle w:val="a3"/>
        <w:numPr>
          <w:ilvl w:val="0"/>
          <w:numId w:val="1"/>
        </w:numPr>
      </w:pPr>
      <w:r>
        <w:t>«</w:t>
      </w:r>
      <w:r>
        <w:t>З</w:t>
      </w:r>
      <w:r>
        <w:t>абот</w:t>
      </w:r>
      <w:r>
        <w:t>имся</w:t>
      </w:r>
      <w:r>
        <w:t xml:space="preserve"> о «братьях младших»</w:t>
      </w:r>
    </w:p>
    <w:p w14:paraId="178AD2A0" w14:textId="53958925" w:rsidR="00073920" w:rsidRDefault="00073920" w:rsidP="00073920">
      <w:pPr>
        <w:pStyle w:val="a3"/>
        <w:numPr>
          <w:ilvl w:val="0"/>
          <w:numId w:val="1"/>
        </w:numPr>
      </w:pPr>
      <w:r>
        <w:t>«</w:t>
      </w:r>
      <w:r>
        <w:t>Мы</w:t>
      </w:r>
      <w:r>
        <w:t xml:space="preserve"> друз</w:t>
      </w:r>
      <w:r>
        <w:t>ья</w:t>
      </w:r>
      <w:r>
        <w:t>»</w:t>
      </w:r>
    </w:p>
    <w:p w14:paraId="32AC31D9" w14:textId="1743AE84" w:rsidR="00073920" w:rsidRDefault="00073920" w:rsidP="00073920">
      <w:r>
        <w:t>Чтение произведений с последующим обсуждением поступков героев:</w:t>
      </w:r>
    </w:p>
    <w:p w14:paraId="13012D19" w14:textId="5F45D251" w:rsidR="00073920" w:rsidRDefault="00073920" w:rsidP="00073920">
      <w:r>
        <w:t xml:space="preserve">1) «Волшебное слово» </w:t>
      </w:r>
      <w:proofErr w:type="spellStart"/>
      <w:r>
        <w:t>В.Осеева</w:t>
      </w:r>
      <w:proofErr w:type="spellEnd"/>
      <w:r>
        <w:t>.</w:t>
      </w:r>
    </w:p>
    <w:p w14:paraId="2F2BD4B3" w14:textId="4FDBC483" w:rsidR="00073920" w:rsidRDefault="00073920" w:rsidP="00073920">
      <w:r>
        <w:t xml:space="preserve">2) «Самое страшное» </w:t>
      </w:r>
      <w:proofErr w:type="spellStart"/>
      <w:r>
        <w:t>Е.Пермяк</w:t>
      </w:r>
      <w:proofErr w:type="spellEnd"/>
      <w:r>
        <w:t>.</w:t>
      </w:r>
    </w:p>
    <w:p w14:paraId="3F8BAED8" w14:textId="12B21BB6" w:rsidR="00073920" w:rsidRDefault="00073920" w:rsidP="00073920">
      <w:r>
        <w:t xml:space="preserve">3) «Просто старушка» </w:t>
      </w:r>
      <w:proofErr w:type="spellStart"/>
      <w:r>
        <w:t>В.Осеева</w:t>
      </w:r>
      <w:proofErr w:type="spellEnd"/>
    </w:p>
    <w:p w14:paraId="6CBF69CF" w14:textId="411BBC66" w:rsidR="00073920" w:rsidRDefault="00073920" w:rsidP="00073920">
      <w:r>
        <w:t>4) «Вовка - добрая душа» А. Барто</w:t>
      </w:r>
    </w:p>
    <w:p w14:paraId="064B2622" w14:textId="50D4C28B" w:rsidR="00073920" w:rsidRDefault="00073920" w:rsidP="00073920">
      <w:r>
        <w:t>5) «Цветик – семицветик» В. Катаев</w:t>
      </w:r>
    </w:p>
    <w:p w14:paraId="0C02AA9D" w14:textId="6BBFD4AB" w:rsidR="00073920" w:rsidRDefault="00073920" w:rsidP="00073920">
      <w:r>
        <w:t>6) «Добрые сказки» Т.А. Шорыгина</w:t>
      </w:r>
    </w:p>
    <w:p w14:paraId="5D580EB8" w14:textId="2B0A6245" w:rsidR="00073920" w:rsidRDefault="00073920" w:rsidP="00073920">
      <w:r>
        <w:t xml:space="preserve">7) Нравственно-трудовое воспитание в детском саду. Для работы с детьми 3-7 лет </w:t>
      </w:r>
      <w:proofErr w:type="spellStart"/>
      <w:r>
        <w:t>Куцакова</w:t>
      </w:r>
      <w:proofErr w:type="spellEnd"/>
      <w:r>
        <w:t>. Л. В.</w:t>
      </w:r>
    </w:p>
    <w:p w14:paraId="11B4F7DC" w14:textId="7912844C" w:rsidR="00073920" w:rsidRDefault="00073920" w:rsidP="00073920">
      <w:r>
        <w:t>8) ФГОС Социально-нравственное воспитание дошкольников Р.С. Буре</w:t>
      </w:r>
    </w:p>
    <w:p w14:paraId="3002D4B8" w14:textId="32894DEE" w:rsidR="00073920" w:rsidRDefault="00073920" w:rsidP="00073920">
      <w:r>
        <w:rPr>
          <w:noProof/>
        </w:rPr>
        <w:drawing>
          <wp:anchor distT="0" distB="0" distL="114300" distR="114300" simplePos="0" relativeHeight="251658240" behindDoc="0" locked="0" layoutInCell="1" allowOverlap="1" wp14:anchorId="4EEC2CE4" wp14:editId="13979DE2">
            <wp:simplePos x="0" y="0"/>
            <wp:positionH relativeFrom="column">
              <wp:posOffset>3358515</wp:posOffset>
            </wp:positionH>
            <wp:positionV relativeFrom="paragraph">
              <wp:posOffset>11430</wp:posOffset>
            </wp:positionV>
            <wp:extent cx="2243666" cy="299275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877" cy="299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3BA65" wp14:editId="0813FC9E">
            <wp:simplePos x="0" y="0"/>
            <wp:positionH relativeFrom="margin">
              <wp:align>left</wp:align>
            </wp:positionH>
            <wp:positionV relativeFrom="paragraph">
              <wp:posOffset>40295</wp:posOffset>
            </wp:positionV>
            <wp:extent cx="2155825" cy="2875587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287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423DA" w14:textId="09879C71" w:rsidR="00073920" w:rsidRDefault="00073920" w:rsidP="00073920"/>
    <w:p w14:paraId="0D3D1245" w14:textId="22836C95" w:rsidR="00073920" w:rsidRDefault="00073920" w:rsidP="00073920"/>
    <w:sectPr w:rsidR="0007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445C9"/>
    <w:multiLevelType w:val="hybridMultilevel"/>
    <w:tmpl w:val="C690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20"/>
    <w:rsid w:val="00073920"/>
    <w:rsid w:val="001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F1D7"/>
  <w15:chartTrackingRefBased/>
  <w15:docId w15:val="{CE5388D6-EA99-4831-8A0B-40D97940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7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8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6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25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48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93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2021-09-18T15:39:00Z</cp:lastPrinted>
  <dcterms:created xsi:type="dcterms:W3CDTF">2021-09-18T15:31:00Z</dcterms:created>
  <dcterms:modified xsi:type="dcterms:W3CDTF">2021-09-18T15:59:00Z</dcterms:modified>
</cp:coreProperties>
</file>